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 xml:space="preserve">                                                   WILLIAM HOLMAN </w:t>
      </w:r>
      <w:bookmarkStart w:id="0" w:name="_GoBack"/>
      <w:bookmarkEnd w:id="0"/>
      <w:r w:rsidRPr="00407355">
        <w:rPr>
          <w:rFonts w:ascii="Tahoma" w:eastAsia="Batang" w:hAnsi="Tahoma" w:cs="Tahoma"/>
          <w:b/>
          <w:bCs/>
        </w:rPr>
        <w:t>POST</w:t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 xml:space="preserve">                                                    279 Church Ridge Road</w:t>
      </w:r>
    </w:p>
    <w:p w:rsidR="00407355" w:rsidRPr="00407355" w:rsidRDefault="00407355" w:rsidP="00407355">
      <w:pPr>
        <w:spacing w:after="0" w:line="167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 xml:space="preserve">                                                  </w:t>
      </w:r>
      <w:r>
        <w:rPr>
          <w:rFonts w:ascii="Tahoma" w:eastAsia="Batang" w:hAnsi="Tahoma" w:cs="Tahoma"/>
          <w:b/>
          <w:bCs/>
        </w:rPr>
        <w:t xml:space="preserve">        </w:t>
      </w:r>
      <w:r w:rsidRPr="00407355">
        <w:rPr>
          <w:rFonts w:ascii="Tahoma" w:eastAsia="Batang" w:hAnsi="Tahoma" w:cs="Tahoma"/>
          <w:b/>
          <w:bCs/>
        </w:rPr>
        <w:t>Vilas, NC   28692</w:t>
      </w:r>
    </w:p>
    <w:p w:rsidR="00407355" w:rsidRPr="00407355" w:rsidRDefault="00407355" w:rsidP="00407355">
      <w:pPr>
        <w:spacing w:after="0" w:line="192" w:lineRule="auto"/>
        <w:rPr>
          <w:rFonts w:ascii="Tahoma" w:eastAsia="Batang" w:hAnsi="Tahoma" w:cs="Tahoma"/>
        </w:rPr>
      </w:pPr>
    </w:p>
    <w:p w:rsidR="00407355" w:rsidRPr="00407355" w:rsidRDefault="00407355" w:rsidP="00407355">
      <w:pPr>
        <w:spacing w:after="0" w:line="192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                                         Home:    828.773.7829</w:t>
      </w:r>
    </w:p>
    <w:p w:rsidR="00407355" w:rsidRPr="00407355" w:rsidRDefault="00407355" w:rsidP="00407355">
      <w:pPr>
        <w:spacing w:after="0" w:line="192" w:lineRule="auto"/>
        <w:rPr>
          <w:rFonts w:ascii="Tahoma" w:eastAsia="Batang" w:hAnsi="Tahoma" w:cs="Tahoma"/>
          <w:u w:val="single"/>
        </w:rPr>
      </w:pPr>
      <w:r w:rsidRPr="00407355">
        <w:rPr>
          <w:rFonts w:ascii="Tahoma" w:eastAsia="Batang" w:hAnsi="Tahoma" w:cs="Tahoma"/>
        </w:rPr>
        <w:t xml:space="preserve">                                       E-Mail:  </w:t>
      </w:r>
      <w:r w:rsidRPr="00407355">
        <w:rPr>
          <w:rFonts w:ascii="Tahoma" w:eastAsia="Batang" w:hAnsi="Tahoma" w:cs="Tahoma"/>
          <w:u w:val="single"/>
        </w:rPr>
        <w:t>postwh@appstate.edu</w:t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  <w:b/>
          <w:bCs/>
        </w:rPr>
      </w:pP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>PROFESSIONAL EXPERIENCE</w:t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  <w:b/>
          <w:bCs/>
        </w:rPr>
      </w:pP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        Appalachian State University; Boone, NC (2010 to present)</w:t>
      </w:r>
    </w:p>
    <w:p w:rsidR="00407355" w:rsidRPr="00407355" w:rsidRDefault="00407355" w:rsidP="00407355">
      <w:pPr>
        <w:numPr>
          <w:ilvl w:val="0"/>
          <w:numId w:val="2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Full-time Instructor in the Department of Government and Justice Studies</w:t>
      </w: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ind w:left="1080"/>
        <w:rPr>
          <w:rFonts w:ascii="Tahoma" w:eastAsia="Batang" w:hAnsi="Tahoma" w:cs="Tahoma"/>
        </w:rPr>
      </w:pP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        Appalachian State University; Boone, NC (2006 to 2010)</w:t>
      </w:r>
    </w:p>
    <w:p w:rsidR="00407355" w:rsidRPr="00407355" w:rsidRDefault="00407355" w:rsidP="00407355">
      <w:pPr>
        <w:numPr>
          <w:ilvl w:val="0"/>
          <w:numId w:val="2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Adjunct professor in the field of Public Administration and Criminal Justice</w:t>
      </w: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ind w:left="1080"/>
        <w:rPr>
          <w:rFonts w:ascii="Tahoma" w:eastAsia="Batang" w:hAnsi="Tahoma" w:cs="Tahoma"/>
        </w:rPr>
      </w:pP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        Kaplan University; Fort Lauderdale, FL (2006 to present)</w:t>
      </w:r>
    </w:p>
    <w:p w:rsidR="00407355" w:rsidRPr="00407355" w:rsidRDefault="00407355" w:rsidP="00407355">
      <w:pPr>
        <w:numPr>
          <w:ilvl w:val="0"/>
          <w:numId w:val="2"/>
        </w:numPr>
        <w:tabs>
          <w:tab w:val="num" w:pos="90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Adjunct professor in the subjects of Criminology, Criminal Justice and Criminal Investigation</w:t>
      </w: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         </w:t>
      </w:r>
      <w:proofErr w:type="gramStart"/>
      <w:r w:rsidRPr="00407355">
        <w:rPr>
          <w:rFonts w:ascii="Tahoma" w:eastAsia="Batang" w:hAnsi="Tahoma" w:cs="Tahoma"/>
        </w:rPr>
        <w:t>Boone Police Department; Boone, North Carolina; retired.</w:t>
      </w:r>
      <w:proofErr w:type="gramEnd"/>
      <w:r w:rsidRPr="00407355">
        <w:rPr>
          <w:rFonts w:ascii="Tahoma" w:eastAsia="Batang" w:hAnsi="Tahoma" w:cs="Tahoma"/>
        </w:rPr>
        <w:t xml:space="preserve"> (1998 to 2009)</w:t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>•   Chief of Police</w:t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>Hickory Police Department; Hickory, North Carolina (1979 to 1998)</w:t>
      </w: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>•   Captain, Commander of the Support Services Division (1988 to 1998)</w:t>
      </w:r>
    </w:p>
    <w:p w:rsidR="00407355" w:rsidRPr="00407355" w:rsidRDefault="00407355" w:rsidP="00407355">
      <w:pPr>
        <w:spacing w:after="0" w:line="240" w:lineRule="auto"/>
        <w:ind w:right="-720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 xml:space="preserve">•   Assisted in the development and implementation of community based policing, problem oriented                           </w:t>
      </w:r>
    </w:p>
    <w:p w:rsidR="00407355" w:rsidRPr="00407355" w:rsidRDefault="00407355" w:rsidP="00407355">
      <w:pPr>
        <w:spacing w:after="0" w:line="240" w:lineRule="auto"/>
        <w:ind w:left="960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</w:t>
      </w:r>
      <w:proofErr w:type="gramStart"/>
      <w:r w:rsidRPr="00407355">
        <w:rPr>
          <w:rFonts w:ascii="Tahoma" w:eastAsia="Batang" w:hAnsi="Tahoma" w:cs="Tahoma"/>
        </w:rPr>
        <w:t>policing</w:t>
      </w:r>
      <w:proofErr w:type="gramEnd"/>
      <w:r w:rsidRPr="00407355">
        <w:rPr>
          <w:rFonts w:ascii="Tahoma" w:eastAsia="Batang" w:hAnsi="Tahoma" w:cs="Tahoma"/>
        </w:rPr>
        <w:t xml:space="preserve"> and departmental computerization.  </w:t>
      </w:r>
    </w:p>
    <w:p w:rsidR="00407355" w:rsidRPr="00407355" w:rsidRDefault="00407355" w:rsidP="00407355">
      <w:pPr>
        <w:spacing w:after="0" w:line="240" w:lineRule="auto"/>
        <w:ind w:left="960"/>
        <w:rPr>
          <w:rFonts w:ascii="Tahoma" w:eastAsia="Batang" w:hAnsi="Tahoma" w:cs="Tahoma"/>
        </w:rPr>
      </w:pPr>
    </w:p>
    <w:p w:rsidR="00407355" w:rsidRPr="00407355" w:rsidRDefault="00407355" w:rsidP="00407355">
      <w:pPr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>Lenoir Rhyne University; Hickory, North Carolina (1995 to 2006)</w:t>
      </w:r>
    </w:p>
    <w:p w:rsidR="00407355" w:rsidRPr="00407355" w:rsidRDefault="00407355" w:rsidP="00407355">
      <w:pPr>
        <w:numPr>
          <w:ilvl w:val="0"/>
          <w:numId w:val="1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Adjunct professor in the subjects of Criminology, Forensic Psychology and Criminal Justice</w:t>
      </w: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  <w:t>International Law Enforcement Training Academy; Budapest, Hungary (2001)</w:t>
      </w:r>
    </w:p>
    <w:p w:rsidR="00407355" w:rsidRPr="00407355" w:rsidRDefault="00407355" w:rsidP="00407355">
      <w:pPr>
        <w:numPr>
          <w:ilvl w:val="0"/>
          <w:numId w:val="1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Guest instructor for the Federal Bureau of Investigation on the topic of Community Policing </w:t>
      </w: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</w:p>
    <w:p w:rsidR="00407355" w:rsidRPr="00407355" w:rsidRDefault="00407355" w:rsidP="0040735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  <w:t>State of North Carolina (1982 to 1998)</w:t>
      </w:r>
    </w:p>
    <w:p w:rsidR="00407355" w:rsidRPr="00407355" w:rsidRDefault="00407355" w:rsidP="00407355">
      <w:pPr>
        <w:numPr>
          <w:ilvl w:val="0"/>
          <w:numId w:val="1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 xml:space="preserve">  Instructor in Basic Law Enforcement Training (NC police officer certification)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  <w:r w:rsidRPr="00407355">
        <w:rPr>
          <w:rFonts w:ascii="Tahoma" w:eastAsia="Batang" w:hAnsi="Tahoma" w:cs="Tahoma"/>
        </w:rPr>
        <w:tab/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>EDUCATION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b/>
          <w:bCs/>
        </w:rPr>
      </w:pP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ind w:left="-18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Florida State University; Tallahassee, Florida - Graduated in 1977 with a BA Degree in Criminology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Florida State University; Tallahassee, Florida - Graduated in 1978 with a MS Degree in Criminology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Police Executive Development Program, North Carolina School of Government - Graduated in 1989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Management Development Program, North Carolina Justice Academy - Graduated in 1990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Federal Bureau of Investigation National Academy, Quantico, Virginia - Graduated in 1991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North Carolina Municipal and County Administration Course, North Carolina School of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ab/>
        <w:t xml:space="preserve">    Government - Graduated in 1993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Secret Service Dignitary Protection School; Washington, D.C. - Graduated in 1996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  <w:r w:rsidRPr="00407355">
        <w:rPr>
          <w:rFonts w:ascii="Tahoma" w:eastAsia="Batang" w:hAnsi="Tahoma" w:cs="Tahoma"/>
        </w:rPr>
        <w:t>Federal Bureau of Investigation’s Carolina Command College - Graduated in 2000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</w:rPr>
      </w:pPr>
    </w:p>
    <w:p w:rsidR="00407355" w:rsidRPr="00407355" w:rsidRDefault="00407355" w:rsidP="00407355">
      <w:pPr>
        <w:keepNext/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outlineLvl w:val="0"/>
        <w:rPr>
          <w:rFonts w:ascii="Tahoma" w:eastAsia="Batang" w:hAnsi="Tahoma" w:cs="Tahoma"/>
          <w:b/>
          <w:bCs/>
        </w:rPr>
      </w:pP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b/>
          <w:bCs/>
        </w:rPr>
      </w:pPr>
      <w:r w:rsidRPr="00407355">
        <w:rPr>
          <w:rFonts w:ascii="Tahoma" w:eastAsia="Batang" w:hAnsi="Tahoma" w:cs="Tahoma"/>
          <w:b/>
          <w:bCs/>
        </w:rPr>
        <w:t>COMMUNITY SERVICE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b/>
          <w:bCs/>
        </w:rPr>
      </w:pP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Cs/>
        </w:rPr>
        <w:t>T</w:t>
      </w:r>
      <w:r w:rsidRPr="00407355">
        <w:rPr>
          <w:rFonts w:ascii="Tahoma" w:eastAsia="Batang" w:hAnsi="Tahoma" w:cs="Tahoma"/>
          <w:bCs/>
        </w:rPr>
        <w:t xml:space="preserve">he faculty advisor for the </w:t>
      </w:r>
      <w:r>
        <w:rPr>
          <w:rFonts w:ascii="Tahoma" w:eastAsia="Batang" w:hAnsi="Tahoma" w:cs="Tahoma"/>
          <w:bCs/>
        </w:rPr>
        <w:t xml:space="preserve">ASU chapter of </w:t>
      </w:r>
      <w:r w:rsidRPr="00407355">
        <w:rPr>
          <w:rFonts w:ascii="Tahoma" w:eastAsia="Batang" w:hAnsi="Tahoma" w:cs="Tahoma"/>
          <w:bCs/>
        </w:rPr>
        <w:t>National Society of Collegiate Scholars (2012 to present)</w:t>
      </w:r>
      <w:r w:rsidRPr="00407355">
        <w:rPr>
          <w:rFonts w:ascii="Tahoma" w:eastAsia="Batang" w:hAnsi="Tahoma" w:cs="Tahoma"/>
          <w:b/>
          <w:bCs/>
        </w:rPr>
        <w:tab/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sz w:val="20"/>
          <w:szCs w:val="24"/>
        </w:rPr>
      </w:pPr>
      <w:r w:rsidRPr="00407355">
        <w:rPr>
          <w:rFonts w:ascii="Tahoma" w:eastAsia="Batang" w:hAnsi="Tahoma" w:cs="Tahoma"/>
        </w:rPr>
        <w:t xml:space="preserve">Member of Mountaineer </w:t>
      </w:r>
      <w:proofErr w:type="spellStart"/>
      <w:r w:rsidRPr="00407355">
        <w:rPr>
          <w:rFonts w:ascii="Tahoma" w:eastAsia="Batang" w:hAnsi="Tahoma" w:cs="Tahoma"/>
        </w:rPr>
        <w:t>Ruritan</w:t>
      </w:r>
      <w:proofErr w:type="spellEnd"/>
      <w:r w:rsidRPr="00407355">
        <w:rPr>
          <w:rFonts w:ascii="Tahoma" w:eastAsia="Batang" w:hAnsi="Tahoma" w:cs="Tahoma"/>
        </w:rPr>
        <w:t xml:space="preserve"> Club, 2000 to present (President, 2002, 2003)</w:t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sz w:val="20"/>
          <w:szCs w:val="24"/>
        </w:rPr>
      </w:pPr>
      <w:r w:rsidRPr="00407355">
        <w:rPr>
          <w:rFonts w:ascii="Tahoma" w:eastAsia="Batang" w:hAnsi="Tahoma" w:cs="Tahoma"/>
          <w:sz w:val="20"/>
          <w:szCs w:val="24"/>
        </w:rPr>
        <w:tab/>
      </w:r>
    </w:p>
    <w:p w:rsidR="00407355" w:rsidRPr="00407355" w:rsidRDefault="00407355" w:rsidP="00407355">
      <w:pPr>
        <w:numPr>
          <w:ilvl w:val="12"/>
          <w:numId w:val="0"/>
        </w:num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</w:tabs>
        <w:spacing w:after="0" w:line="240" w:lineRule="auto"/>
        <w:rPr>
          <w:rFonts w:ascii="Tahoma" w:eastAsia="Batang" w:hAnsi="Tahoma" w:cs="Tahoma"/>
          <w:sz w:val="20"/>
          <w:szCs w:val="24"/>
        </w:rPr>
      </w:pPr>
    </w:p>
    <w:p w:rsidR="003470B7" w:rsidRDefault="003470B7"/>
    <w:sectPr w:rsidR="003470B7" w:rsidSect="00407355">
      <w:pgSz w:w="12240" w:h="15840"/>
      <w:pgMar w:top="720" w:right="720" w:bottom="57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259"/>
    <w:multiLevelType w:val="hybridMultilevel"/>
    <w:tmpl w:val="1924FEAE"/>
    <w:lvl w:ilvl="0" w:tplc="0582AAD4">
      <w:start w:val="1"/>
      <w:numFmt w:val="bullet"/>
      <w:lvlText w:val=""/>
      <w:lvlJc w:val="left"/>
      <w:pPr>
        <w:tabs>
          <w:tab w:val="num" w:pos="5088"/>
        </w:tabs>
        <w:ind w:left="5088" w:hanging="4368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243FD"/>
    <w:multiLevelType w:val="hybridMultilevel"/>
    <w:tmpl w:val="101A35C0"/>
    <w:lvl w:ilvl="0" w:tplc="65B2F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5"/>
    <w:rsid w:val="003470B7"/>
    <w:rsid w:val="004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William Holman</dc:creator>
  <cp:lastModifiedBy>Post, William Holman</cp:lastModifiedBy>
  <cp:revision>1</cp:revision>
  <cp:lastPrinted>2016-09-02T17:49:00Z</cp:lastPrinted>
  <dcterms:created xsi:type="dcterms:W3CDTF">2016-09-02T17:40:00Z</dcterms:created>
  <dcterms:modified xsi:type="dcterms:W3CDTF">2016-09-02T17:50:00Z</dcterms:modified>
</cp:coreProperties>
</file>